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4FADCAD" w14:textId="77777777" w:rsidR="007E787A" w:rsidRDefault="00771E0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AP Psych Review Video 6.1-6.3</w:t>
      </w:r>
    </w:p>
    <w:p w14:paraId="46F09D1B" w14:textId="77777777" w:rsidR="007E787A" w:rsidRDefault="00771E01">
      <w:pPr>
        <w:pStyle w:val="Heading1"/>
        <w:keepNext w:val="0"/>
        <w:keepLines w:val="0"/>
        <w:shd w:val="clear" w:color="auto" w:fill="F9F9F9"/>
        <w:spacing w:before="0" w:after="0"/>
        <w:jc w:val="right"/>
        <w:rPr>
          <w:b/>
          <w:sz w:val="28"/>
          <w:szCs w:val="28"/>
        </w:rPr>
      </w:pPr>
      <w:bookmarkStart w:id="0" w:name="_h2i3w7iwhx18" w:colFirst="0" w:colLast="0"/>
      <w:bookmarkEnd w:id="0"/>
      <w:r>
        <w:rPr>
          <w:sz w:val="28"/>
          <w:szCs w:val="28"/>
        </w:rPr>
        <w:t>Physical, Social &amp; Cognitive Development in Childhood</w:t>
      </w:r>
    </w:p>
    <w:p w14:paraId="17C800DC" w14:textId="77777777" w:rsidR="007E787A" w:rsidRDefault="007E787A"/>
    <w:p w14:paraId="6ED5A88C" w14:textId="3AB5C08C" w:rsidR="007E787A" w:rsidRDefault="00771E01">
      <w:pPr>
        <w:rPr>
          <w:i/>
          <w:sz w:val="18"/>
          <w:szCs w:val="18"/>
        </w:rPr>
      </w:pPr>
      <w:r>
        <w:rPr>
          <w:b/>
        </w:rPr>
        <w:t>Directions</w:t>
      </w:r>
      <w:r>
        <w:t xml:space="preserve">: Visit the AP Psych page on YouTube and watch </w:t>
      </w:r>
      <w:hyperlink r:id="rId5">
        <w:r>
          <w:rPr>
            <w:color w:val="1155CC"/>
            <w:u w:val="single"/>
          </w:rPr>
          <w:t>Video 6.1-6.3</w:t>
        </w:r>
      </w:hyperlink>
      <w:r>
        <w:t xml:space="preserve">. This lesson reviews content from </w:t>
      </w:r>
      <w:r>
        <w:rPr>
          <w:color w:val="FF0000"/>
        </w:rPr>
        <w:t>Unit 6 and Myers Psychology for AP*</w:t>
      </w:r>
      <w:bookmarkStart w:id="1" w:name="_GoBack"/>
      <w:bookmarkEnd w:id="1"/>
      <w:r>
        <w:rPr>
          <w:color w:val="FF0000"/>
        </w:rPr>
        <w:t xml:space="preserve"> Book Unit 9</w:t>
      </w:r>
      <w:r>
        <w:t>.  Complete the guided viewing notes and exit ticket to receive credit for today’s assignment.</w:t>
      </w:r>
    </w:p>
    <w:p w14:paraId="15AFFEA5" w14:textId="77777777" w:rsidR="007E787A" w:rsidRDefault="007E787A">
      <w:pPr>
        <w:rPr>
          <w:i/>
          <w:sz w:val="18"/>
          <w:szCs w:val="18"/>
        </w:rPr>
      </w:pPr>
    </w:p>
    <w:p w14:paraId="1BC8B61E" w14:textId="77777777" w:rsidR="007E787A" w:rsidRDefault="00771E01">
      <w:pPr>
        <w:rPr>
          <w:b/>
          <w:i/>
        </w:rPr>
      </w:pPr>
      <w:r>
        <w:rPr>
          <w:b/>
        </w:rPr>
        <w:t xml:space="preserve">FRQ Review Last Lesson: 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7E787A" w14:paraId="344E7596" w14:textId="77777777"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5CE2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Fluid Intelligence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B4EF3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Flynn Effect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9C11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Triarchic Theory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FF36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Operational Def</w:t>
            </w:r>
          </w:p>
        </w:tc>
      </w:tr>
      <w:tr w:rsidR="007E787A" w14:paraId="0E7829B0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D375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Definition:</w:t>
            </w:r>
          </w:p>
          <w:p w14:paraId="7E1A12C8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94F7658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F932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Definition: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3A3DF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Definition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5808" w14:textId="77777777" w:rsidR="007E787A" w:rsidRDefault="00771E01">
            <w:pPr>
              <w:widowControl w:val="0"/>
              <w:spacing w:line="240" w:lineRule="auto"/>
            </w:pPr>
            <w:r>
              <w:t>Definition</w:t>
            </w:r>
          </w:p>
        </w:tc>
      </w:tr>
      <w:tr w:rsidR="007E787A" w14:paraId="22AE1739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4054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Application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35EF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Application</w:t>
            </w:r>
          </w:p>
          <w:p w14:paraId="199DFF4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D57C89F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8569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Application</w:t>
            </w:r>
          </w:p>
          <w:p w14:paraId="39DE24F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D55F" w14:textId="77777777" w:rsidR="007E787A" w:rsidRDefault="00771E01">
            <w:pPr>
              <w:widowControl w:val="0"/>
              <w:spacing w:line="240" w:lineRule="auto"/>
            </w:pPr>
            <w:r>
              <w:t>Application</w:t>
            </w:r>
          </w:p>
          <w:p w14:paraId="04754A3F" w14:textId="77777777" w:rsidR="007E787A" w:rsidRDefault="007E787A">
            <w:pPr>
              <w:widowControl w:val="0"/>
              <w:spacing w:line="240" w:lineRule="auto"/>
            </w:pPr>
          </w:p>
        </w:tc>
      </w:tr>
      <w:tr w:rsidR="007E787A" w14:paraId="7277419A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DB25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Synonym</w:t>
            </w:r>
          </w:p>
          <w:p w14:paraId="0770464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945810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35A5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Synonym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F30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Synonym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B1A29" w14:textId="77777777" w:rsidR="007E787A" w:rsidRDefault="00771E01">
            <w:pPr>
              <w:widowControl w:val="0"/>
              <w:spacing w:line="240" w:lineRule="auto"/>
            </w:pPr>
            <w:r>
              <w:t>Synonym</w:t>
            </w:r>
          </w:p>
        </w:tc>
      </w:tr>
      <w:tr w:rsidR="007E787A" w14:paraId="088B4F1C" w14:textId="77777777">
        <w:trPr>
          <w:trHeight w:val="420"/>
        </w:trPr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C9F50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</w:rPr>
              <w:t xml:space="preserve">Crystallized </w:t>
            </w:r>
            <w:r>
              <w:rPr>
                <w:b/>
                <w:i/>
                <w:sz w:val="20"/>
                <w:szCs w:val="20"/>
              </w:rPr>
              <w:t>Intelligence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AF55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Savant Syndrome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1F9B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</w:rPr>
              <w:t>Criterion Validity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83AF9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</w:rPr>
              <w:t>Reliability</w:t>
            </w:r>
          </w:p>
        </w:tc>
      </w:tr>
      <w:tr w:rsidR="007E787A" w14:paraId="0FD12F2B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97D2" w14:textId="77777777" w:rsidR="007E787A" w:rsidRDefault="00771E01">
            <w:pPr>
              <w:widowControl w:val="0"/>
              <w:spacing w:line="240" w:lineRule="auto"/>
            </w:pPr>
            <w:r>
              <w:t>Definition:</w:t>
            </w:r>
          </w:p>
          <w:p w14:paraId="71DB4B65" w14:textId="77777777" w:rsidR="007E787A" w:rsidRDefault="007E787A">
            <w:pPr>
              <w:widowControl w:val="0"/>
              <w:spacing w:line="240" w:lineRule="auto"/>
            </w:pPr>
          </w:p>
          <w:p w14:paraId="04E8686B" w14:textId="77777777" w:rsidR="007E787A" w:rsidRDefault="007E787A">
            <w:pPr>
              <w:widowControl w:val="0"/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74C3" w14:textId="77777777" w:rsidR="007E787A" w:rsidRDefault="00771E01">
            <w:pPr>
              <w:widowControl w:val="0"/>
              <w:spacing w:line="240" w:lineRule="auto"/>
            </w:pPr>
            <w:r>
              <w:t>Definition: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36E7" w14:textId="77777777" w:rsidR="007E787A" w:rsidRDefault="00771E01">
            <w:pPr>
              <w:widowControl w:val="0"/>
              <w:spacing w:line="240" w:lineRule="auto"/>
            </w:pPr>
            <w:r>
              <w:t>Definition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D227E" w14:textId="77777777" w:rsidR="007E787A" w:rsidRDefault="00771E01">
            <w:pPr>
              <w:widowControl w:val="0"/>
              <w:spacing w:line="240" w:lineRule="auto"/>
            </w:pPr>
            <w:r>
              <w:t>Definition</w:t>
            </w:r>
          </w:p>
        </w:tc>
      </w:tr>
      <w:tr w:rsidR="007E787A" w14:paraId="68517873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2D9B" w14:textId="77777777" w:rsidR="007E787A" w:rsidRDefault="00771E01">
            <w:pPr>
              <w:widowControl w:val="0"/>
              <w:spacing w:line="240" w:lineRule="auto"/>
            </w:pPr>
            <w:r>
              <w:t>Application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17ADC" w14:textId="77777777" w:rsidR="007E787A" w:rsidRDefault="00771E01">
            <w:pPr>
              <w:widowControl w:val="0"/>
              <w:spacing w:line="240" w:lineRule="auto"/>
            </w:pPr>
            <w:r>
              <w:t>Application</w:t>
            </w:r>
          </w:p>
          <w:p w14:paraId="0F3324D0" w14:textId="77777777" w:rsidR="007E787A" w:rsidRDefault="007E787A">
            <w:pPr>
              <w:widowControl w:val="0"/>
              <w:spacing w:line="240" w:lineRule="auto"/>
            </w:pPr>
          </w:p>
          <w:p w14:paraId="3817FFB4" w14:textId="77777777" w:rsidR="007E787A" w:rsidRDefault="007E787A">
            <w:pPr>
              <w:widowControl w:val="0"/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96274" w14:textId="77777777" w:rsidR="007E787A" w:rsidRDefault="00771E01">
            <w:pPr>
              <w:widowControl w:val="0"/>
              <w:spacing w:line="240" w:lineRule="auto"/>
            </w:pPr>
            <w:r>
              <w:t>Application</w:t>
            </w:r>
          </w:p>
          <w:p w14:paraId="6202A93F" w14:textId="77777777" w:rsidR="007E787A" w:rsidRDefault="007E787A">
            <w:pPr>
              <w:widowControl w:val="0"/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3BD11" w14:textId="77777777" w:rsidR="007E787A" w:rsidRDefault="00771E01">
            <w:pPr>
              <w:widowControl w:val="0"/>
              <w:spacing w:line="240" w:lineRule="auto"/>
            </w:pPr>
            <w:r>
              <w:t>Application</w:t>
            </w:r>
          </w:p>
          <w:p w14:paraId="4518ED39" w14:textId="77777777" w:rsidR="007E787A" w:rsidRDefault="007E787A">
            <w:pPr>
              <w:widowControl w:val="0"/>
              <w:spacing w:line="240" w:lineRule="auto"/>
            </w:pPr>
          </w:p>
        </w:tc>
      </w:tr>
      <w:tr w:rsidR="007E787A" w14:paraId="5033BF32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BE54" w14:textId="77777777" w:rsidR="007E787A" w:rsidRDefault="00771E01">
            <w:pPr>
              <w:widowControl w:val="0"/>
              <w:spacing w:line="240" w:lineRule="auto"/>
            </w:pPr>
            <w:r>
              <w:t>Synonym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5B3C" w14:textId="77777777" w:rsidR="007E787A" w:rsidRDefault="00771E01">
            <w:pPr>
              <w:widowControl w:val="0"/>
              <w:spacing w:line="240" w:lineRule="auto"/>
            </w:pPr>
            <w:r>
              <w:t>Synonym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C18C" w14:textId="77777777" w:rsidR="007E787A" w:rsidRDefault="00771E01">
            <w:pPr>
              <w:widowControl w:val="0"/>
              <w:spacing w:line="240" w:lineRule="auto"/>
            </w:pPr>
            <w:r>
              <w:t>Synonym</w:t>
            </w:r>
          </w:p>
          <w:p w14:paraId="6925ECE7" w14:textId="77777777" w:rsidR="007E787A" w:rsidRDefault="007E787A">
            <w:pPr>
              <w:widowControl w:val="0"/>
              <w:spacing w:line="240" w:lineRule="auto"/>
            </w:pPr>
          </w:p>
          <w:p w14:paraId="6EFE39F9" w14:textId="77777777" w:rsidR="007E787A" w:rsidRDefault="007E787A">
            <w:pPr>
              <w:widowControl w:val="0"/>
              <w:spacing w:line="240" w:lineRule="auto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3006B" w14:textId="77777777" w:rsidR="007E787A" w:rsidRDefault="00771E01">
            <w:pPr>
              <w:widowControl w:val="0"/>
              <w:spacing w:line="240" w:lineRule="auto"/>
            </w:pPr>
            <w:r>
              <w:t>Synonym</w:t>
            </w:r>
          </w:p>
        </w:tc>
      </w:tr>
      <w:tr w:rsidR="007E787A" w14:paraId="76DBBA3F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AF16" w14:textId="77777777" w:rsidR="007E787A" w:rsidRDefault="00771E01">
            <w:pPr>
              <w:widowControl w:val="0"/>
              <w:spacing w:line="240" w:lineRule="auto"/>
            </w:pPr>
            <w:r>
              <w:t>How Did You Do?</w:t>
            </w:r>
          </w:p>
        </w:tc>
        <w:tc>
          <w:tcPr>
            <w:tcW w:w="81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BDB9A" w14:textId="77777777" w:rsidR="007E787A" w:rsidRDefault="007E787A">
            <w:pPr>
              <w:widowControl w:val="0"/>
              <w:spacing w:line="240" w:lineRule="auto"/>
            </w:pPr>
          </w:p>
          <w:p w14:paraId="3904591F" w14:textId="77777777" w:rsidR="007E787A" w:rsidRDefault="007E787A">
            <w:pPr>
              <w:widowControl w:val="0"/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14:paraId="668507BC" w14:textId="77777777" w:rsidR="007E787A" w:rsidRDefault="007E787A">
      <w:pPr>
        <w:rPr>
          <w:b/>
        </w:rPr>
      </w:pPr>
    </w:p>
    <w:p w14:paraId="18869316" w14:textId="77777777" w:rsidR="007E787A" w:rsidRDefault="00771E01">
      <w:pPr>
        <w:rPr>
          <w:b/>
        </w:rPr>
      </w:pPr>
      <w:r>
        <w:rPr>
          <w:b/>
        </w:rPr>
        <w:t xml:space="preserve">Conception &amp; Gestation (Prenatal </w:t>
      </w:r>
      <w:proofErr w:type="spellStart"/>
      <w:r>
        <w:rPr>
          <w:b/>
        </w:rPr>
        <w:t>Dvpt</w:t>
      </w:r>
      <w:proofErr w:type="spellEnd"/>
      <w:r>
        <w:rPr>
          <w:b/>
        </w:rPr>
        <w:t>)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7E787A" w14:paraId="35F93BDE" w14:textId="77777777"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57A05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Conception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198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Germinal Stage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8EA2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Embryonic Stage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EA0BC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Fetal Stage</w:t>
            </w:r>
          </w:p>
        </w:tc>
      </w:tr>
      <w:tr w:rsidR="007E787A" w14:paraId="7B6046BA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A78F5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367F2985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476896FA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1274CF7D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99A5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215D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BF21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7E787A" w14:paraId="07E42398" w14:textId="77777777">
        <w:trPr>
          <w:trHeight w:val="420"/>
        </w:trPr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436F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Factors for Successful Prenatal </w:t>
            </w:r>
            <w:proofErr w:type="spellStart"/>
            <w:r>
              <w:t>Dvpt</w:t>
            </w:r>
            <w:proofErr w:type="spellEnd"/>
            <w:r>
              <w:t>:</w:t>
            </w:r>
          </w:p>
        </w:tc>
        <w:tc>
          <w:tcPr>
            <w:tcW w:w="8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5C886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1.                                          3.                                          5.</w:t>
            </w:r>
          </w:p>
          <w:p w14:paraId="087A964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1E49E60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2.                                          4.</w:t>
            </w:r>
          </w:p>
          <w:p w14:paraId="1A9CAEA1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6362E2C" w14:textId="77777777" w:rsidR="007E787A" w:rsidRDefault="00771E01">
      <w:pPr>
        <w:rPr>
          <w:b/>
        </w:rPr>
      </w:pPr>
      <w:r>
        <w:rPr>
          <w:b/>
        </w:rPr>
        <w:t xml:space="preserve">Nature v Nurture in Physical </w:t>
      </w:r>
      <w:proofErr w:type="spellStart"/>
      <w:r>
        <w:rPr>
          <w:b/>
        </w:rPr>
        <w:t>Dvpt</w:t>
      </w:r>
      <w:proofErr w:type="spellEnd"/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7E787A" w14:paraId="584FB46A" w14:textId="77777777">
        <w:tc>
          <w:tcPr>
            <w:tcW w:w="36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63169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NOT TABULA RASA!</w:t>
            </w:r>
          </w:p>
        </w:tc>
        <w:tc>
          <w:tcPr>
            <w:tcW w:w="36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28AC5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Sensory Abilities</w:t>
            </w:r>
          </w:p>
        </w:tc>
        <w:tc>
          <w:tcPr>
            <w:tcW w:w="36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8AB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Motor Development</w:t>
            </w:r>
          </w:p>
        </w:tc>
      </w:tr>
      <w:tr w:rsidR="007E787A" w14:paraId="0FCFADB9" w14:textId="77777777">
        <w:trPr>
          <w:trHeight w:val="42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39FA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36C1DBC6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6191E5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CAE8AAF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F0B3E8E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A567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35B535C3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3DC4F6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35DF3341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EBE22B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6F27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7E787A" w14:paraId="70F40FAF" w14:textId="77777777">
        <w:trPr>
          <w:trHeight w:val="420"/>
        </w:trPr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84F9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Maturationism</w:t>
            </w:r>
            <w:proofErr w:type="spellEnd"/>
            <w:r>
              <w:rPr>
                <w:b/>
                <w:i/>
              </w:rPr>
              <w:t>-</w:t>
            </w:r>
          </w:p>
          <w:p w14:paraId="4A218B2D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</w:p>
          <w:p w14:paraId="03E50FD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</w:p>
          <w:p w14:paraId="059DAACA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</w:p>
          <w:p w14:paraId="0CADA848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</w:p>
        </w:tc>
        <w:tc>
          <w:tcPr>
            <w:tcW w:w="3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D7BAA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E1AB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5E0A9CBE" w14:textId="77777777" w:rsidR="007E787A" w:rsidRDefault="007E787A">
      <w:pPr>
        <w:rPr>
          <w:b/>
        </w:rPr>
      </w:pPr>
    </w:p>
    <w:p w14:paraId="582BFBB7" w14:textId="77777777" w:rsidR="007E787A" w:rsidRDefault="00771E01">
      <w:pPr>
        <w:rPr>
          <w:b/>
        </w:rPr>
      </w:pPr>
      <w:r>
        <w:rPr>
          <w:b/>
        </w:rPr>
        <w:t>Attachment &amp; Socialization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115"/>
        <w:gridCol w:w="2115"/>
        <w:gridCol w:w="2115"/>
        <w:gridCol w:w="2115"/>
      </w:tblGrid>
      <w:tr w:rsidR="007E787A" w14:paraId="4FC7B566" w14:textId="77777777">
        <w:trPr>
          <w:trHeight w:val="420"/>
        </w:trPr>
        <w:tc>
          <w:tcPr>
            <w:tcW w:w="2340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47B6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Temperament</w:t>
            </w:r>
          </w:p>
        </w:tc>
        <w:tc>
          <w:tcPr>
            <w:tcW w:w="84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71FC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Def:</w:t>
            </w:r>
          </w:p>
        </w:tc>
      </w:tr>
      <w:tr w:rsidR="007E787A" w14:paraId="57E8F86E" w14:textId="77777777">
        <w:trPr>
          <w:trHeight w:val="420"/>
        </w:trPr>
        <w:tc>
          <w:tcPr>
            <w:tcW w:w="23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6F6C7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F946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Types: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C91F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8A2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80A4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</w:p>
        </w:tc>
      </w:tr>
      <w:tr w:rsidR="007E787A" w14:paraId="780E6F0B" w14:textId="77777777">
        <w:trPr>
          <w:trHeight w:val="420"/>
        </w:trPr>
        <w:tc>
          <w:tcPr>
            <w:tcW w:w="2340" w:type="dxa"/>
            <w:vMerge w:val="restart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F80AF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Strange Situation &amp;</w:t>
            </w:r>
          </w:p>
          <w:p w14:paraId="5F48828E" w14:textId="77777777" w:rsidR="007E787A" w:rsidRDefault="007E787A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7BC55846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Attachment Styles</w:t>
            </w:r>
          </w:p>
        </w:tc>
        <w:tc>
          <w:tcPr>
            <w:tcW w:w="84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87BB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Def:</w:t>
            </w:r>
          </w:p>
        </w:tc>
      </w:tr>
      <w:tr w:rsidR="007E787A" w14:paraId="3EF0AABF" w14:textId="77777777">
        <w:trPr>
          <w:trHeight w:val="420"/>
        </w:trPr>
        <w:tc>
          <w:tcPr>
            <w:tcW w:w="2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70436" w14:textId="77777777" w:rsidR="007E787A" w:rsidRDefault="007E787A">
            <w:pPr>
              <w:widowControl w:val="0"/>
              <w:spacing w:line="240" w:lineRule="auto"/>
              <w:rPr>
                <w:b/>
                <w:i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7856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</w:p>
          <w:p w14:paraId="528A6A96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7D33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91FB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63734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7E787A" w14:paraId="763F945F" w14:textId="77777777">
        <w:trPr>
          <w:trHeight w:val="420"/>
        </w:trPr>
        <w:tc>
          <w:tcPr>
            <w:tcW w:w="23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2799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Visual Cliff</w:t>
            </w:r>
          </w:p>
        </w:tc>
        <w:tc>
          <w:tcPr>
            <w:tcW w:w="42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D3A1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</w:p>
          <w:p w14:paraId="5D9D800F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</w:p>
        </w:tc>
        <w:tc>
          <w:tcPr>
            <w:tcW w:w="42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9E9B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7E787A" w14:paraId="22C93F13" w14:textId="77777777">
        <w:trPr>
          <w:trHeight w:val="420"/>
        </w:trPr>
        <w:tc>
          <w:tcPr>
            <w:tcW w:w="23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E84B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Still Face </w:t>
            </w:r>
            <w:proofErr w:type="spellStart"/>
            <w:r>
              <w:rPr>
                <w:b/>
                <w:i/>
              </w:rPr>
              <w:t>Exper</w:t>
            </w:r>
            <w:proofErr w:type="spellEnd"/>
            <w:r>
              <w:rPr>
                <w:b/>
                <w:i/>
              </w:rPr>
              <w:t>:</w:t>
            </w:r>
          </w:p>
        </w:tc>
        <w:tc>
          <w:tcPr>
            <w:tcW w:w="84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2864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</w:rPr>
            </w:pPr>
          </w:p>
        </w:tc>
      </w:tr>
      <w:tr w:rsidR="007E787A" w14:paraId="7A04C77C" w14:textId="77777777">
        <w:trPr>
          <w:trHeight w:val="420"/>
        </w:trPr>
        <w:tc>
          <w:tcPr>
            <w:tcW w:w="23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58D5A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Harry Harlow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C7A2E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Methods:</w:t>
            </w:r>
          </w:p>
        </w:tc>
        <w:tc>
          <w:tcPr>
            <w:tcW w:w="21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114C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C25B722" wp14:editId="3DEF6386">
                  <wp:extent cx="1209675" cy="1549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C819A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Findings:</w:t>
            </w:r>
          </w:p>
        </w:tc>
      </w:tr>
    </w:tbl>
    <w:p w14:paraId="2465D862" w14:textId="77777777" w:rsidR="007E787A" w:rsidRDefault="007E787A">
      <w:pPr>
        <w:rPr>
          <w:b/>
        </w:rPr>
      </w:pPr>
    </w:p>
    <w:p w14:paraId="722AF6A6" w14:textId="77777777" w:rsidR="007E787A" w:rsidRDefault="00771E01">
      <w:pPr>
        <w:rPr>
          <w:b/>
        </w:rPr>
      </w:pPr>
      <w:r>
        <w:rPr>
          <w:b/>
        </w:rPr>
        <w:t>Other Major Researchers in Developmental Psych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4215"/>
        <w:gridCol w:w="4215"/>
      </w:tblGrid>
      <w:tr w:rsidR="007E787A" w14:paraId="43BB818B" w14:textId="7777777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3058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Konrad Lorenz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8B7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3C9F328" wp14:editId="15821974">
                  <wp:extent cx="1771650" cy="904875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23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2D6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Imprinting</w:t>
            </w:r>
          </w:p>
        </w:tc>
      </w:tr>
      <w:tr w:rsidR="007E787A" w14:paraId="45CB6184" w14:textId="7777777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58E4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Diana Baumrind</w:t>
            </w:r>
          </w:p>
          <w:p w14:paraId="520F4EDF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30519322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4865C3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18B794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EB94CFA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AC9B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3B173B67" wp14:editId="054EA41B">
                  <wp:extent cx="2028825" cy="15049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14716" t="16842" r="5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5D5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Parenting Styles</w:t>
            </w:r>
          </w:p>
        </w:tc>
      </w:tr>
    </w:tbl>
    <w:p w14:paraId="2668E47D" w14:textId="77777777" w:rsidR="007E787A" w:rsidRDefault="007E787A">
      <w:pPr>
        <w:rPr>
          <w:b/>
        </w:rPr>
      </w:pPr>
    </w:p>
    <w:p w14:paraId="21125997" w14:textId="77777777" w:rsidR="007E787A" w:rsidRDefault="00771E01">
      <w:pPr>
        <w:rPr>
          <w:b/>
        </w:rPr>
      </w:pPr>
      <w:r>
        <w:rPr>
          <w:b/>
        </w:rPr>
        <w:t xml:space="preserve">Nature v Nurture in Social </w:t>
      </w:r>
      <w:proofErr w:type="spellStart"/>
      <w:r>
        <w:rPr>
          <w:b/>
        </w:rPr>
        <w:t>Dvpt</w:t>
      </w:r>
      <w:proofErr w:type="spellEnd"/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4215"/>
        <w:gridCol w:w="4215"/>
      </w:tblGrid>
      <w:tr w:rsidR="007E787A" w14:paraId="5225A69A" w14:textId="77777777"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C8F3" w14:textId="77777777" w:rsidR="007E787A" w:rsidRDefault="00771E0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IT IS NOT…</w:t>
            </w:r>
          </w:p>
          <w:p w14:paraId="2440FCFA" w14:textId="77777777" w:rsidR="007E787A" w:rsidRDefault="007E787A">
            <w:pPr>
              <w:widowControl w:val="0"/>
              <w:spacing w:line="240" w:lineRule="auto"/>
              <w:rPr>
                <w:b/>
              </w:rPr>
            </w:pPr>
          </w:p>
          <w:p w14:paraId="6C35CF78" w14:textId="77777777" w:rsidR="007E787A" w:rsidRDefault="007E787A">
            <w:pPr>
              <w:widowControl w:val="0"/>
              <w:spacing w:line="240" w:lineRule="auto"/>
              <w:rPr>
                <w:b/>
              </w:rPr>
            </w:pPr>
          </w:p>
          <w:p w14:paraId="676527D3" w14:textId="77777777" w:rsidR="007E787A" w:rsidRDefault="00771E01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IT IS...</w:t>
            </w:r>
          </w:p>
          <w:p w14:paraId="2EB5C5F6" w14:textId="77777777" w:rsidR="007E787A" w:rsidRDefault="007E787A">
            <w:pPr>
              <w:widowControl w:val="0"/>
              <w:spacing w:line="240" w:lineRule="auto"/>
              <w:rPr>
                <w:b/>
              </w:rPr>
            </w:pPr>
          </w:p>
          <w:p w14:paraId="0E782EF5" w14:textId="77777777" w:rsidR="007E787A" w:rsidRDefault="007E787A">
            <w:pPr>
              <w:widowControl w:val="0"/>
              <w:spacing w:line="240" w:lineRule="auto"/>
              <w:rPr>
                <w:b/>
              </w:rPr>
            </w:pPr>
          </w:p>
          <w:p w14:paraId="33AE3682" w14:textId="77777777" w:rsidR="007E787A" w:rsidRDefault="007E787A">
            <w:pPr>
              <w:widowControl w:val="0"/>
              <w:spacing w:line="240" w:lineRule="auto"/>
              <w:rPr>
                <w:b/>
              </w:rPr>
            </w:pPr>
          </w:p>
          <w:p w14:paraId="3D6DFA56" w14:textId="77777777" w:rsidR="007E787A" w:rsidRDefault="007E787A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9784E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Reciprocal Determinism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119E" w14:textId="77777777" w:rsidR="007E787A" w:rsidRDefault="00771E01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114300" distB="114300" distL="114300" distR="114300" wp14:anchorId="34FA5070" wp14:editId="01ECAE1C">
                  <wp:extent cx="2316073" cy="1538288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7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5315F" w14:textId="77777777" w:rsidR="007E787A" w:rsidRDefault="00771E01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Swope, Cram Plan for AP, 2020 Cliffs Notes Publishers</w:t>
      </w:r>
    </w:p>
    <w:p w14:paraId="6FF3D1AA" w14:textId="77777777" w:rsidR="007E787A" w:rsidRDefault="007E787A">
      <w:pPr>
        <w:rPr>
          <w:b/>
          <w:sz w:val="18"/>
          <w:szCs w:val="18"/>
        </w:rPr>
      </w:pPr>
    </w:p>
    <w:p w14:paraId="77BF63E3" w14:textId="77777777" w:rsidR="007E787A" w:rsidRDefault="00771E01">
      <w:pPr>
        <w:rPr>
          <w:b/>
        </w:rPr>
      </w:pPr>
      <w:r>
        <w:rPr>
          <w:b/>
        </w:rPr>
        <w:t>Baumrind’s Parenting Styles (</w:t>
      </w:r>
      <w:proofErr w:type="spellStart"/>
      <w:r>
        <w:rPr>
          <w:b/>
        </w:rPr>
        <w:t>cont</w:t>
      </w:r>
      <w:proofErr w:type="spellEnd"/>
      <w:r>
        <w:rPr>
          <w:b/>
        </w:rPr>
        <w:t>)</w:t>
      </w: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5145"/>
        <w:gridCol w:w="3600"/>
      </w:tblGrid>
      <w:tr w:rsidR="007E787A" w14:paraId="34E0E3B4" w14:textId="77777777"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E27F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Parenting Style</w:t>
            </w:r>
          </w:p>
        </w:tc>
        <w:tc>
          <w:tcPr>
            <w:tcW w:w="514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CC5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Parent’s Behavior</w:t>
            </w:r>
          </w:p>
        </w:tc>
        <w:tc>
          <w:tcPr>
            <w:tcW w:w="36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349BE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Child’s Behavior</w:t>
            </w:r>
          </w:p>
        </w:tc>
      </w:tr>
      <w:tr w:rsidR="007E787A" w14:paraId="7AFE3B30" w14:textId="77777777"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C3699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Permissive</w: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6CFD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5BD04D8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FB1A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7E787A" w14:paraId="7F747E92" w14:textId="77777777"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8838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Authoritative</w: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6F7C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718C927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C698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7E787A" w14:paraId="4F3C8AE1" w14:textId="77777777"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A09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Authoritarian</w: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F2DB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B059207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E18D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7E787A" w14:paraId="71BE833C" w14:textId="77777777">
        <w:tc>
          <w:tcPr>
            <w:tcW w:w="20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BD77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Uninvolved</w: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9755E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29869A6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B842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34BD7BAD" w14:textId="77777777" w:rsidR="007E787A" w:rsidRDefault="00771E01">
      <w:pPr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Swope, Cram Plan for AP, 2020 Cliffs Notes Publishers</w:t>
      </w:r>
    </w:p>
    <w:p w14:paraId="643E5E75" w14:textId="77777777" w:rsidR="007E787A" w:rsidRDefault="007E787A">
      <w:pPr>
        <w:rPr>
          <w:b/>
          <w:sz w:val="18"/>
          <w:szCs w:val="18"/>
        </w:rPr>
      </w:pPr>
    </w:p>
    <w:p w14:paraId="47BA9AB3" w14:textId="77777777" w:rsidR="007E787A" w:rsidRDefault="00771E01">
      <w:pPr>
        <w:rPr>
          <w:b/>
        </w:rPr>
      </w:pPr>
      <w:r>
        <w:rPr>
          <w:b/>
        </w:rPr>
        <w:t>Cognitive Development in Childhood</w:t>
      </w: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7E787A" w14:paraId="1FE76700" w14:textId="77777777">
        <w:trPr>
          <w:trHeight w:val="420"/>
        </w:trPr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DA9F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Jean Piaget</w:t>
            </w:r>
          </w:p>
        </w:tc>
        <w:tc>
          <w:tcPr>
            <w:tcW w:w="81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E92E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*Don’t forget schemas, assimilation &amp; accommodation!</w:t>
            </w:r>
          </w:p>
        </w:tc>
      </w:tr>
      <w:tr w:rsidR="007E787A" w14:paraId="4CE4B04F" w14:textId="77777777"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723F3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Sensorimotor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D68E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Preoperational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5BEAE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Concrete Operations</w:t>
            </w:r>
          </w:p>
        </w:tc>
        <w:tc>
          <w:tcPr>
            <w:tcW w:w="27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02C8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Formal Operations</w:t>
            </w:r>
          </w:p>
        </w:tc>
      </w:tr>
      <w:tr w:rsidR="007E787A" w14:paraId="3EA8A1C0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B7F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Age: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575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Age: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1F314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Age: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1DA1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Age:</w:t>
            </w:r>
          </w:p>
        </w:tc>
      </w:tr>
      <w:tr w:rsidR="007E787A" w14:paraId="4C2D951C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0AC1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Key Ideas/Terms</w:t>
            </w:r>
          </w:p>
          <w:p w14:paraId="74737D4E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D9B0875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FA0325F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FB90D07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493586F5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5872E7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3276" w14:textId="77777777" w:rsidR="007E787A" w:rsidRDefault="00771E01">
            <w:pPr>
              <w:widowControl w:val="0"/>
              <w:spacing w:line="240" w:lineRule="auto"/>
            </w:pPr>
            <w:r>
              <w:t>Key Ideas/Terms</w:t>
            </w:r>
          </w:p>
          <w:p w14:paraId="6B55C669" w14:textId="77777777" w:rsidR="007E787A" w:rsidRDefault="007E787A">
            <w:pPr>
              <w:widowControl w:val="0"/>
              <w:spacing w:line="240" w:lineRule="auto"/>
            </w:pPr>
          </w:p>
          <w:p w14:paraId="54A9996A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474F" w14:textId="77777777" w:rsidR="007E787A" w:rsidRDefault="00771E01">
            <w:pPr>
              <w:widowControl w:val="0"/>
              <w:spacing w:line="240" w:lineRule="auto"/>
            </w:pPr>
            <w:r>
              <w:t>Key Ideas/Terms</w:t>
            </w:r>
          </w:p>
          <w:p w14:paraId="0D0F6656" w14:textId="77777777" w:rsidR="007E787A" w:rsidRDefault="007E787A">
            <w:pPr>
              <w:widowControl w:val="0"/>
              <w:spacing w:line="240" w:lineRule="auto"/>
            </w:pPr>
          </w:p>
          <w:p w14:paraId="22D5B368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05F2A" w14:textId="77777777" w:rsidR="007E787A" w:rsidRDefault="00771E01">
            <w:pPr>
              <w:widowControl w:val="0"/>
              <w:spacing w:line="240" w:lineRule="auto"/>
            </w:pPr>
            <w:r>
              <w:t>Key Ideas/Terms</w:t>
            </w:r>
          </w:p>
          <w:p w14:paraId="555FCBE9" w14:textId="77777777" w:rsidR="007E787A" w:rsidRDefault="007E787A">
            <w:pPr>
              <w:widowControl w:val="0"/>
              <w:spacing w:line="240" w:lineRule="auto"/>
            </w:pPr>
          </w:p>
          <w:p w14:paraId="571E9B03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0BBE36E8" w14:textId="77777777" w:rsidR="007E787A" w:rsidRDefault="007E787A">
      <w:pPr>
        <w:rPr>
          <w:b/>
        </w:rPr>
      </w:pPr>
    </w:p>
    <w:p w14:paraId="1B4D0CB1" w14:textId="77777777" w:rsidR="007E787A" w:rsidRDefault="007E787A">
      <w:pPr>
        <w:rPr>
          <w:b/>
        </w:rPr>
      </w:pPr>
    </w:p>
    <w:tbl>
      <w:tblPr>
        <w:tblStyle w:val="a7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85"/>
        <w:gridCol w:w="3660"/>
        <w:gridCol w:w="3555"/>
      </w:tblGrid>
      <w:tr w:rsidR="007E787A" w14:paraId="153E546F" w14:textId="77777777">
        <w:trPr>
          <w:trHeight w:val="420"/>
        </w:trPr>
        <w:tc>
          <w:tcPr>
            <w:tcW w:w="358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CB4CB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Lev Vygotsky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0CF6D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i/>
              </w:rPr>
              <w:t>Scaffolding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4FDC" w14:textId="77777777" w:rsidR="007E787A" w:rsidRDefault="00771E01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Zone of Proximal </w:t>
            </w:r>
            <w:proofErr w:type="spellStart"/>
            <w:r>
              <w:rPr>
                <w:b/>
                <w:i/>
              </w:rPr>
              <w:t>Dvpt</w:t>
            </w:r>
            <w:proofErr w:type="spellEnd"/>
          </w:p>
        </w:tc>
      </w:tr>
      <w:tr w:rsidR="007E787A" w14:paraId="610A8F00" w14:textId="77777777">
        <w:trPr>
          <w:trHeight w:val="420"/>
        </w:trPr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F1EE" w14:textId="77777777" w:rsidR="007E787A" w:rsidRDefault="00771E01">
            <w:pPr>
              <w:widowControl w:val="0"/>
              <w:spacing w:line="240" w:lineRule="auto"/>
            </w:pPr>
            <w:r>
              <w:t>Key Ideas:</w:t>
            </w:r>
          </w:p>
          <w:p w14:paraId="3102F581" w14:textId="77777777" w:rsidR="007E787A" w:rsidRDefault="007E787A">
            <w:pPr>
              <w:widowControl w:val="0"/>
              <w:spacing w:line="240" w:lineRule="auto"/>
            </w:pPr>
          </w:p>
          <w:p w14:paraId="599118A0" w14:textId="77777777" w:rsidR="007E787A" w:rsidRDefault="007E787A">
            <w:pPr>
              <w:widowControl w:val="0"/>
              <w:spacing w:line="240" w:lineRule="auto"/>
            </w:pPr>
          </w:p>
          <w:p w14:paraId="2E6A85E5" w14:textId="77777777" w:rsidR="007E787A" w:rsidRDefault="007E787A">
            <w:pPr>
              <w:widowControl w:val="0"/>
              <w:spacing w:line="240" w:lineRule="auto"/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7EE1" w14:textId="77777777" w:rsidR="007E787A" w:rsidRDefault="007E787A">
            <w:pPr>
              <w:widowControl w:val="0"/>
              <w:spacing w:line="240" w:lineRule="auto"/>
              <w:rPr>
                <w:b/>
                <w:i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34BAA" w14:textId="77777777" w:rsidR="007E787A" w:rsidRDefault="007E787A">
            <w:pPr>
              <w:widowControl w:val="0"/>
              <w:spacing w:line="240" w:lineRule="auto"/>
              <w:rPr>
                <w:b/>
                <w:i/>
              </w:rPr>
            </w:pPr>
          </w:p>
        </w:tc>
      </w:tr>
    </w:tbl>
    <w:p w14:paraId="6D1CCF76" w14:textId="77777777" w:rsidR="007E787A" w:rsidRDefault="007E787A">
      <w:pPr>
        <w:rPr>
          <w:b/>
        </w:rPr>
      </w:pPr>
    </w:p>
    <w:p w14:paraId="054FC141" w14:textId="77777777" w:rsidR="007E787A" w:rsidRDefault="007E787A">
      <w:pPr>
        <w:rPr>
          <w:b/>
        </w:rPr>
      </w:pPr>
    </w:p>
    <w:p w14:paraId="5FB596EE" w14:textId="77777777" w:rsidR="007E787A" w:rsidRDefault="00771E01">
      <w:pPr>
        <w:rPr>
          <w:b/>
          <w:i/>
        </w:rPr>
      </w:pPr>
      <w:r>
        <w:rPr>
          <w:b/>
        </w:rPr>
        <w:t>AP Exam Practice (15 min timer):</w:t>
      </w:r>
    </w:p>
    <w:p w14:paraId="546C0AC4" w14:textId="77777777" w:rsidR="007E787A" w:rsidRDefault="007E787A">
      <w:pPr>
        <w:rPr>
          <w:b/>
          <w:i/>
        </w:rPr>
      </w:pPr>
    </w:p>
    <w:p w14:paraId="4FE5E708" w14:textId="77777777" w:rsidR="007E787A" w:rsidRDefault="00771E01">
      <w:pPr>
        <w:rPr>
          <w:i/>
        </w:rPr>
      </w:pPr>
      <w:r>
        <w:rPr>
          <w:i/>
        </w:rPr>
        <w:t>Little Timmy S has had an amazing couple of years.  From being born just a few short years ago, to walking and talking.  So many things have happened and so many things have changed in a few short years.  His mother, Mommy S, is not sure if it was her effo</w:t>
      </w:r>
      <w:r>
        <w:rPr>
          <w:i/>
        </w:rPr>
        <w:t>rts that led to Timmy’s development or if he did it all by himself.</w:t>
      </w:r>
    </w:p>
    <w:p w14:paraId="41DCF1FA" w14:textId="77777777" w:rsidR="007E787A" w:rsidRDefault="007E787A">
      <w:pPr>
        <w:rPr>
          <w:i/>
        </w:rPr>
      </w:pPr>
    </w:p>
    <w:p w14:paraId="543BD604" w14:textId="77777777" w:rsidR="007E787A" w:rsidRDefault="00771E01">
      <w:r>
        <w:t>Part A: Please explain whether the following terms are most likely related to Timmy’s efforts or his mother’s.</w:t>
      </w: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E787A" w14:paraId="77656FB3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E3B43" w14:textId="77777777" w:rsidR="007E787A" w:rsidRDefault="00771E0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Proximal distal development</w:t>
            </w:r>
          </w:p>
          <w:p w14:paraId="69842AB7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0E67A339" w14:textId="77777777" w:rsidR="007E787A" w:rsidRDefault="00771E0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Zone of proximal development</w:t>
            </w:r>
          </w:p>
          <w:p w14:paraId="38ED750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08AF9E02" w14:textId="77777777" w:rsidR="007E787A" w:rsidRDefault="00771E0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Egocentrism</w:t>
            </w:r>
          </w:p>
          <w:p w14:paraId="544D6DFE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39819D1D" w14:textId="77777777" w:rsidR="007E787A" w:rsidRDefault="00771E0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Teratogens</w:t>
            </w:r>
          </w:p>
          <w:p w14:paraId="3C753455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97B2988" w14:textId="77777777" w:rsidR="007E787A" w:rsidRDefault="007E787A"/>
    <w:p w14:paraId="54F4F17D" w14:textId="77777777" w:rsidR="007E787A" w:rsidRDefault="007E787A">
      <w:pPr>
        <w:rPr>
          <w:b/>
        </w:rPr>
      </w:pPr>
    </w:p>
    <w:p w14:paraId="53E13342" w14:textId="77777777" w:rsidR="007E787A" w:rsidRDefault="00771E01">
      <w:pPr>
        <w:rPr>
          <w:b/>
        </w:rPr>
      </w:pPr>
      <w:r>
        <w:rPr>
          <w:b/>
        </w:rPr>
        <w:t>Exit Ticket:</w:t>
      </w:r>
    </w:p>
    <w:tbl>
      <w:tblPr>
        <w:tblStyle w:val="a9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7E787A" w14:paraId="03C004E2" w14:textId="77777777">
        <w:tc>
          <w:tcPr>
            <w:tcW w:w="5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4592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 Feel Confident/Better About:</w:t>
            </w:r>
          </w:p>
        </w:tc>
        <w:tc>
          <w:tcPr>
            <w:tcW w:w="54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964D" w14:textId="77777777" w:rsidR="007E787A" w:rsidRDefault="0077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But I Still Have Questions Surrounding:</w:t>
            </w:r>
          </w:p>
        </w:tc>
      </w:tr>
      <w:tr w:rsidR="007E787A" w14:paraId="59F8A015" w14:textId="77777777"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80952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15DA89F9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BEBE09B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2314A1A2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7920" w14:textId="77777777" w:rsidR="007E787A" w:rsidRDefault="007E78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32222F34" w14:textId="77777777" w:rsidR="007E787A" w:rsidRDefault="007E787A">
      <w:pPr>
        <w:rPr>
          <w:b/>
        </w:rPr>
      </w:pPr>
    </w:p>
    <w:p w14:paraId="6479B51B" w14:textId="77777777" w:rsidR="007E787A" w:rsidRDefault="007E787A">
      <w:pPr>
        <w:rPr>
          <w:b/>
        </w:rPr>
      </w:pPr>
    </w:p>
    <w:sectPr w:rsidR="007E787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23335"/>
    <w:multiLevelType w:val="multilevel"/>
    <w:tmpl w:val="8F867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87A"/>
    <w:rsid w:val="00771E01"/>
    <w:rsid w:val="007E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8FC54"/>
  <w15:docId w15:val="{14AF2AD5-9FE5-4221-80C0-FF3BC7F4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outu.be/XfSCFgFqGg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Garlock</dc:creator>
  <cp:lastModifiedBy>Marc Garlock</cp:lastModifiedBy>
  <cp:revision>2</cp:revision>
  <dcterms:created xsi:type="dcterms:W3CDTF">2020-04-28T15:58:00Z</dcterms:created>
  <dcterms:modified xsi:type="dcterms:W3CDTF">2020-04-28T15:58:00Z</dcterms:modified>
</cp:coreProperties>
</file>